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738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76"/>
        <w:gridCol w:w="1151"/>
        <w:gridCol w:w="2211"/>
        <w:gridCol w:w="1151"/>
        <w:gridCol w:w="275"/>
        <w:gridCol w:w="275"/>
        <w:gridCol w:w="275"/>
        <w:gridCol w:w="27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550" w:type="dxa"/>
        </w:trPr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Đại Hồng Ân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18001692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Phan Thị Ngọc Ánh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18001772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Viết Cường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18001759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Lê Hữu Danh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18001706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Đặng Phước Đông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18001817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Huỳnh Đức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18001808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Huỳnh Tuấn Được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18001726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Trần Hải Dương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18001732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Huỳnh Khánh Duy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18001771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Tô Đức Duy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18001737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Triệu Quốc Duy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18001685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Thái Hà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18001823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Cao Trung Hiếu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18001787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Đoàn Văn Hiếu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18001796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Trần Gia Huy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18001777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Phan Triệu Khải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18001696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Lý Triệu Khang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18001717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Hữu Khang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18001695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Kiện Khang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18001826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Nhựt Khang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18001805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Ngô Đình Khoa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18001811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Tấn Khoa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18004036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Võ Anh Khoa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18001711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Trần Nhật Linh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18001804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Tiến Lộc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18001786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Trần Nhật Luân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18001770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Kim Mạnh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18001812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Hoàng Minh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18001813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Trần Nhật Minh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18001731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Thành Nam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18001776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Trần Trọng Nghĩa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18001723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Trần Hữu Nhân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18001697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Trần Văn Nhân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18001724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Đặng Thế Phong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18001743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Nguyễn Thanh Phương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18001815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Lâm Hoàng Quân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18001751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Lê Minh Quân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18005121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Huỳnh Ngọc Quang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18001682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Trần Anh Quốc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18001809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Lê Đức Tấn Tài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18001810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Lương Kim Tài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18001816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Võ Thanh Tâm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18001784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Lê Trọng Tấn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18001742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Huỳnh Chiến Thắng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18001746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Trần Ngọc Thắng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18001704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Hồ Lê Thương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18001758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Ngô Trần Quốc Tiến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18001779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Lâm Trường Toàn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18C1-CNÔ5</w:t>
            </w: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776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18001701</w:t>
            </w:r>
          </w:p>
        </w:tc>
        <w:tc>
          <w:tcPr>
            <w:tcW w:w="221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Hoàng Quốc Trung</w:t>
            </w:r>
          </w:p>
        </w:tc>
        <w:tc>
          <w:tcPr>
            <w:tcW w:w="1151" w:type="dxa"/>
            <w:tcBorders>
              <w:top w:val="single" w:color="95C1E0" w:sz="4" w:space="0"/>
              <w:left w:val="single" w:color="95C1E0" w:sz="4" w:space="0"/>
              <w:bottom w:val="single" w:color="95C1E0" w:sz="4" w:space="0"/>
              <w:right w:val="single" w:color="95C1E0" w:sz="4" w:space="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textAlignment w:val="top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  <w:r>
              <w:rPr>
                <w:rFonts w:hint="default" w:ascii="Arial" w:hAnsi="Arial" w:eastAsia="SimSun" w:cs="Arial"/>
                <w:b w:val="0"/>
                <w:i w:val="0"/>
                <w:caps w:val="0"/>
                <w:color w:val="222222"/>
                <w:spacing w:val="0"/>
                <w:kern w:val="0"/>
                <w:sz w:val="12"/>
                <w:szCs w:val="12"/>
                <w:bdr w:val="none" w:color="auto" w:sz="0" w:space="0"/>
                <w:lang w:val="en-US" w:eastAsia="zh-CN" w:bidi="ar"/>
              </w:rPr>
              <w:t>18C1-CNÔ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default" w:ascii="Arial" w:hAnsi="Arial" w:cs="Arial"/>
                <w:b w:val="0"/>
                <w:i w:val="0"/>
                <w:caps w:val="0"/>
                <w:color w:val="222222"/>
                <w:spacing w:val="0"/>
                <w:sz w:val="12"/>
                <w:szCs w:val="12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6A453A"/>
    <w:rsid w:val="326A45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2019-05-15T07:42:00Z</dcterms:created>
  <dc:creator>ASUS</dc:creator>
  <cp:lastModifiedBy>ASUS</cp:lastModifiedBy>
  <dcterms:modified xsi:type="dcterms:W3CDTF">2019-05-15T07:43:10Z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1033-10.2.0.7646</vt:lpwstr>
  </property>
</Properties>
</file>